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1ED6C5C1" w:rsidR="00C97584" w:rsidRPr="004F4563" w:rsidRDefault="00402491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Wózek zabiegowy – 3</w:t>
      </w:r>
      <w:r w:rsidR="00DA6512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szt</w:t>
      </w:r>
      <w:r w:rsidR="00737BA6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7AC0C110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317760EA" w14:textId="5B5C7EF2" w:rsidR="00737BA6" w:rsidRDefault="00737BA6" w:rsidP="00737BA6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360" w:after="12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F93D1C">
        <w:rPr>
          <w:rFonts w:ascii="Calibri" w:hAnsi="Calibri" w:cs="Calibri"/>
          <w:bCs/>
          <w:spacing w:val="-1"/>
          <w:sz w:val="18"/>
          <w:szCs w:val="18"/>
        </w:rPr>
        <w:t xml:space="preserve">Przedmiotem zamówienia jest zakup i dostawa wózków </w:t>
      </w:r>
      <w:r w:rsidR="00231083">
        <w:rPr>
          <w:rFonts w:ascii="Calibri" w:hAnsi="Calibri" w:cs="Calibri"/>
          <w:bCs/>
          <w:spacing w:val="-1"/>
          <w:sz w:val="18"/>
          <w:szCs w:val="18"/>
        </w:rPr>
        <w:t>zabiegowych</w:t>
      </w:r>
      <w:r w:rsidRPr="00F93D1C">
        <w:rPr>
          <w:rFonts w:ascii="Calibri" w:hAnsi="Calibri" w:cs="Calibri"/>
          <w:bCs/>
          <w:spacing w:val="-1"/>
          <w:sz w:val="18"/>
          <w:szCs w:val="18"/>
        </w:rPr>
        <w:t>, w ilości 3 szt., o niżej wymienionych parametrach,</w:t>
      </w:r>
      <w:r w:rsidR="00231083">
        <w:rPr>
          <w:rFonts w:ascii="Calibri" w:hAnsi="Calibri" w:cs="Calibri"/>
          <w:bCs/>
          <w:spacing w:val="-1"/>
          <w:sz w:val="18"/>
          <w:szCs w:val="18"/>
        </w:rPr>
        <w:t xml:space="preserve"> przeznaczonych</w:t>
      </w:r>
      <w:r w:rsidRPr="00F93D1C">
        <w:rPr>
          <w:rFonts w:ascii="Calibri" w:hAnsi="Calibri" w:cs="Calibri"/>
          <w:bCs/>
          <w:spacing w:val="-1"/>
          <w:sz w:val="18"/>
          <w:szCs w:val="18"/>
        </w:rPr>
        <w:t xml:space="preserve"> </w:t>
      </w:r>
      <w:r w:rsidR="00231083" w:rsidRPr="00231083">
        <w:rPr>
          <w:rFonts w:ascii="Calibri" w:hAnsi="Calibri" w:cs="Calibri"/>
          <w:bCs/>
          <w:spacing w:val="-1"/>
          <w:sz w:val="18"/>
          <w:szCs w:val="18"/>
        </w:rPr>
        <w:t xml:space="preserve">do przechowywania i transportu niezbędnych narzędzi, materiałów oraz leków potrzebnych do przeprowadzania drobnych zabiegów i czynności medycznych. Dzięki wózkowi zabiegowemu personel medyczny </w:t>
      </w:r>
      <w:r w:rsidR="00231083">
        <w:rPr>
          <w:rFonts w:ascii="Calibri" w:hAnsi="Calibri" w:cs="Calibri"/>
          <w:bCs/>
          <w:spacing w:val="-1"/>
          <w:sz w:val="18"/>
          <w:szCs w:val="18"/>
        </w:rPr>
        <w:t>będzie mógł sprawnie</w:t>
      </w:r>
      <w:r w:rsidR="00231083" w:rsidRPr="00231083">
        <w:rPr>
          <w:rFonts w:ascii="Calibri" w:hAnsi="Calibri" w:cs="Calibri"/>
          <w:bCs/>
          <w:spacing w:val="-1"/>
          <w:sz w:val="18"/>
          <w:szCs w:val="18"/>
        </w:rPr>
        <w:t xml:space="preserve"> przemieścić się z potrzebnym wyposażeniem do pacjenta, co zwiększ</w:t>
      </w:r>
      <w:r w:rsidR="00231083">
        <w:rPr>
          <w:rFonts w:ascii="Calibri" w:hAnsi="Calibri" w:cs="Calibri"/>
          <w:bCs/>
          <w:spacing w:val="-1"/>
          <w:sz w:val="18"/>
          <w:szCs w:val="18"/>
        </w:rPr>
        <w:t>y</w:t>
      </w:r>
      <w:r w:rsidR="00231083" w:rsidRPr="00231083">
        <w:rPr>
          <w:rFonts w:ascii="Calibri" w:hAnsi="Calibri" w:cs="Calibri"/>
          <w:bCs/>
          <w:spacing w:val="-1"/>
          <w:sz w:val="18"/>
          <w:szCs w:val="18"/>
        </w:rPr>
        <w:t xml:space="preserve"> efektywność pracy oraz zapewni, że wszystkie potrzebne przedmioty</w:t>
      </w:r>
      <w:r w:rsidR="00231083">
        <w:rPr>
          <w:rFonts w:ascii="Calibri" w:hAnsi="Calibri" w:cs="Calibri"/>
          <w:bCs/>
          <w:spacing w:val="-1"/>
          <w:sz w:val="18"/>
          <w:szCs w:val="18"/>
        </w:rPr>
        <w:t xml:space="preserve"> będą</w:t>
      </w:r>
      <w:r w:rsidR="00231083" w:rsidRPr="00231083">
        <w:rPr>
          <w:rFonts w:ascii="Calibri" w:hAnsi="Calibri" w:cs="Calibri"/>
          <w:bCs/>
          <w:spacing w:val="-1"/>
          <w:sz w:val="18"/>
          <w:szCs w:val="18"/>
        </w:rPr>
        <w:t xml:space="preserve"> dostępne w jednym miejscu.</w:t>
      </w:r>
    </w:p>
    <w:p w14:paraId="53A81EF7" w14:textId="0CE20147" w:rsidR="00737BA6" w:rsidRPr="00737BA6" w:rsidRDefault="00737BA6" w:rsidP="00737BA6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120E62">
        <w:rPr>
          <w:rFonts w:ascii="Calibri" w:hAnsi="Calibri" w:cs="Calibri"/>
          <w:bCs/>
          <w:spacing w:val="-1"/>
          <w:sz w:val="18"/>
          <w:szCs w:val="18"/>
        </w:rPr>
        <w:t xml:space="preserve">W przypadku </w:t>
      </w:r>
      <w:r>
        <w:rPr>
          <w:rFonts w:ascii="Calibri" w:hAnsi="Calibri" w:cs="Calibri"/>
          <w:bCs/>
          <w:spacing w:val="-1"/>
          <w:sz w:val="18"/>
          <w:szCs w:val="18"/>
        </w:rPr>
        <w:t xml:space="preserve">zaoferowania </w:t>
      </w:r>
      <w:r w:rsidRPr="00120E62">
        <w:rPr>
          <w:rFonts w:ascii="Calibri" w:hAnsi="Calibri" w:cs="Calibri"/>
          <w:bCs/>
          <w:spacing w:val="-1"/>
          <w:sz w:val="18"/>
          <w:szCs w:val="18"/>
        </w:rPr>
        <w:t>przez Wykonawcę parametrów gorszych niż wskazan</w:t>
      </w:r>
      <w:r>
        <w:rPr>
          <w:rFonts w:ascii="Calibri" w:hAnsi="Calibri" w:cs="Calibri"/>
          <w:bCs/>
          <w:spacing w:val="-1"/>
          <w:sz w:val="18"/>
          <w:szCs w:val="18"/>
        </w:rPr>
        <w:t>e</w:t>
      </w:r>
      <w:r w:rsidRPr="00120E62">
        <w:rPr>
          <w:rFonts w:ascii="Calibri" w:hAnsi="Calibri" w:cs="Calibri"/>
          <w:bCs/>
          <w:spacing w:val="-1"/>
          <w:sz w:val="18"/>
          <w:szCs w:val="18"/>
        </w:rPr>
        <w:t xml:space="preserve"> jako minimaln</w:t>
      </w:r>
      <w:r>
        <w:rPr>
          <w:rFonts w:ascii="Calibri" w:hAnsi="Calibri" w:cs="Calibri"/>
          <w:bCs/>
          <w:spacing w:val="-1"/>
          <w:sz w:val="18"/>
          <w:szCs w:val="18"/>
        </w:rPr>
        <w:t>e lub niezgodnych z</w:t>
      </w:r>
      <w:r w:rsidR="00002C76">
        <w:rPr>
          <w:rFonts w:ascii="Calibri" w:hAnsi="Calibri" w:cs="Calibri"/>
          <w:bCs/>
          <w:spacing w:val="-1"/>
          <w:sz w:val="18"/>
          <w:szCs w:val="18"/>
        </w:rPr>
        <w:t> </w:t>
      </w:r>
      <w:r>
        <w:rPr>
          <w:rFonts w:ascii="Calibri" w:hAnsi="Calibri" w:cs="Calibri"/>
          <w:bCs/>
          <w:spacing w:val="-1"/>
          <w:sz w:val="18"/>
          <w:szCs w:val="18"/>
        </w:rPr>
        <w:t>wymaganiami</w:t>
      </w:r>
      <w:r w:rsidRPr="00120E62">
        <w:rPr>
          <w:rFonts w:ascii="Calibri" w:hAnsi="Calibri" w:cs="Calibri"/>
          <w:bCs/>
          <w:spacing w:val="-1"/>
          <w:sz w:val="18"/>
          <w:szCs w:val="18"/>
        </w:rPr>
        <w:t>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14B06577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2AC559A0" w:rsidR="007A604B" w:rsidRPr="004F4563" w:rsidRDefault="0040249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402491">
              <w:rPr>
                <w:rFonts w:ascii="Calibri" w:hAnsi="Calibri" w:cs="Calibri"/>
                <w:sz w:val="18"/>
                <w:szCs w:val="18"/>
              </w:rPr>
              <w:t>Metalowy szkielet lakierowany proszkowo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="007D4E55">
              <w:rPr>
                <w:rFonts w:ascii="Calibri" w:hAnsi="Calibri" w:cs="Calibri"/>
                <w:sz w:val="18"/>
                <w:szCs w:val="18"/>
              </w:rPr>
              <w:t xml:space="preserve">preferowany </w:t>
            </w:r>
            <w:r>
              <w:rPr>
                <w:rFonts w:ascii="Calibri" w:hAnsi="Calibri" w:cs="Calibri"/>
                <w:sz w:val="18"/>
                <w:szCs w:val="18"/>
              </w:rPr>
              <w:t>kolor</w:t>
            </w:r>
            <w:r w:rsidR="00260812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biały</w:t>
            </w:r>
            <w:r w:rsidR="00A309E2">
              <w:rPr>
                <w:rFonts w:ascii="Calibri" w:hAnsi="Calibri" w:cs="Calibri"/>
                <w:sz w:val="18"/>
                <w:szCs w:val="18"/>
              </w:rPr>
              <w:t>, ale Zamawiający dopuszcza inne kolory</w:t>
            </w:r>
            <w:r w:rsidR="007D4E55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D802F62" w14:textId="53022737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155579A9" w:rsidR="00982FAE" w:rsidRPr="004F4563" w:rsidRDefault="00402491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</w:t>
            </w:r>
            <w:r w:rsidRPr="00402491">
              <w:rPr>
                <w:rFonts w:ascii="Calibri" w:hAnsi="Calibri" w:cs="Calibri"/>
                <w:sz w:val="18"/>
                <w:szCs w:val="18"/>
              </w:rPr>
              <w:t>yjmowana nierdzewna taca</w:t>
            </w:r>
            <w:r w:rsidR="007D4E55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sz w:val="18"/>
                <w:szCs w:val="18"/>
              </w:rPr>
              <w:t>min</w:t>
            </w:r>
            <w:r w:rsidR="007D4E55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22D76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szt</w:t>
            </w:r>
            <w:r w:rsidR="007D4E55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5D9AB3B" w14:textId="1A02A9B9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28E210BD" w:rsidR="00402491" w:rsidRPr="004F4563" w:rsidRDefault="00402491" w:rsidP="00402491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</w:t>
            </w:r>
            <w:r w:rsidRPr="00402491">
              <w:rPr>
                <w:rFonts w:ascii="Calibri" w:hAnsi="Calibri" w:cs="Calibri"/>
                <w:sz w:val="18"/>
                <w:szCs w:val="18"/>
              </w:rPr>
              <w:t>yjmowane pojemniki tworzywowe</w:t>
            </w:r>
            <w:r w:rsidR="00260812">
              <w:rPr>
                <w:rFonts w:ascii="Calibri" w:hAnsi="Calibri" w:cs="Calibri"/>
                <w:sz w:val="18"/>
                <w:szCs w:val="18"/>
              </w:rPr>
              <w:t>:</w:t>
            </w:r>
            <w:r w:rsidR="00C22D76">
              <w:rPr>
                <w:rFonts w:ascii="Calibri" w:hAnsi="Calibri" w:cs="Calibri"/>
                <w:sz w:val="18"/>
                <w:szCs w:val="18"/>
              </w:rPr>
              <w:t xml:space="preserve"> min.4 szt.</w:t>
            </w:r>
          </w:p>
        </w:tc>
        <w:tc>
          <w:tcPr>
            <w:tcW w:w="1701" w:type="dxa"/>
            <w:vAlign w:val="center"/>
          </w:tcPr>
          <w:p w14:paraId="618511DC" w14:textId="0C184C78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324574F7" w:rsidR="00402491" w:rsidRPr="004F4563" w:rsidRDefault="00402491" w:rsidP="00402491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</w:t>
            </w:r>
            <w:r w:rsidRPr="00402491">
              <w:rPr>
                <w:rFonts w:ascii="Calibri" w:hAnsi="Calibri" w:cs="Calibri"/>
                <w:sz w:val="18"/>
                <w:szCs w:val="18"/>
              </w:rPr>
              <w:t>orek foliowy z przykryciem</w:t>
            </w:r>
            <w:r w:rsidR="00260812">
              <w:rPr>
                <w:rFonts w:ascii="Calibri" w:hAnsi="Calibri" w:cs="Calibri"/>
                <w:sz w:val="18"/>
                <w:szCs w:val="18"/>
              </w:rPr>
              <w:t>:</w:t>
            </w:r>
            <w:r w:rsidR="00C22D76">
              <w:rPr>
                <w:rFonts w:ascii="Calibri" w:hAnsi="Calibri" w:cs="Calibri"/>
                <w:sz w:val="18"/>
                <w:szCs w:val="18"/>
              </w:rPr>
              <w:t xml:space="preserve"> min. 1szt</w:t>
            </w:r>
            <w:r w:rsidR="002608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1B3A5E7A" w:rsidR="00402491" w:rsidRPr="004F4563" w:rsidRDefault="00402491" w:rsidP="0040249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2B8B2808" w:rsidR="00402491" w:rsidRPr="004F4563" w:rsidRDefault="00402491" w:rsidP="00402491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Dr</w:t>
            </w:r>
            <w:r w:rsidRPr="00402491">
              <w:rPr>
                <w:rFonts w:ascii="Calibri" w:hAnsi="Calibri" w:cs="Calibri"/>
                <w:sz w:val="18"/>
                <w:szCs w:val="18"/>
              </w:rPr>
              <w:t>uciany kosz</w:t>
            </w:r>
            <w:r w:rsidR="00DE6403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sz w:val="18"/>
                <w:szCs w:val="18"/>
              </w:rPr>
              <w:t>min</w:t>
            </w:r>
            <w:r w:rsidR="00BD3D73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1szt</w:t>
            </w:r>
            <w:r w:rsidR="0026081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058B272" w14:textId="4BB5033D" w:rsidR="00402491" w:rsidRPr="004F4563" w:rsidRDefault="00402491" w:rsidP="0040249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1204B41E" w:rsidR="00402491" w:rsidRPr="004F4563" w:rsidRDefault="00402491" w:rsidP="00402491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Pr="00402491">
              <w:rPr>
                <w:rFonts w:ascii="Calibri" w:hAnsi="Calibri" w:cs="Calibri"/>
                <w:sz w:val="18"/>
                <w:szCs w:val="18"/>
              </w:rPr>
              <w:t>ztery antystatyczne kółka jezdne, w tym dwa z blokadą.</w:t>
            </w:r>
          </w:p>
        </w:tc>
        <w:tc>
          <w:tcPr>
            <w:tcW w:w="1701" w:type="dxa"/>
            <w:vAlign w:val="center"/>
          </w:tcPr>
          <w:p w14:paraId="62BA9549" w14:textId="7D666275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386B46E8" w:rsidR="00402491" w:rsidRPr="00402491" w:rsidRDefault="00402491" w:rsidP="00402491">
            <w:pPr>
              <w:rPr>
                <w:rFonts w:ascii="Calibri" w:hAnsi="Calibri" w:cs="Calibri"/>
                <w:sz w:val="18"/>
                <w:szCs w:val="18"/>
              </w:rPr>
            </w:pPr>
            <w:r w:rsidRPr="00402491">
              <w:rPr>
                <w:rFonts w:ascii="Calibri" w:hAnsi="Calibri" w:cs="Calibri"/>
                <w:sz w:val="18"/>
                <w:szCs w:val="18"/>
              </w:rPr>
              <w:t>M</w:t>
            </w:r>
            <w:r>
              <w:rPr>
                <w:rFonts w:ascii="Calibri" w:hAnsi="Calibri" w:cs="Calibri"/>
                <w:sz w:val="18"/>
                <w:szCs w:val="18"/>
              </w:rPr>
              <w:t>inim</w:t>
            </w:r>
            <w:r w:rsidR="00DE6403">
              <w:rPr>
                <w:rFonts w:ascii="Calibri" w:hAnsi="Calibri" w:cs="Calibri"/>
                <w:sz w:val="18"/>
                <w:szCs w:val="18"/>
              </w:rPr>
              <w:t>alne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02491">
              <w:rPr>
                <w:rFonts w:ascii="Calibri" w:hAnsi="Calibri" w:cs="Calibri"/>
                <w:sz w:val="18"/>
                <w:szCs w:val="18"/>
              </w:rPr>
              <w:t>wymiary: 90x40x64c</w:t>
            </w:r>
            <w:r>
              <w:rPr>
                <w:rFonts w:ascii="Calibri" w:hAnsi="Calibri" w:cs="Calibri"/>
                <w:sz w:val="18"/>
                <w:szCs w:val="18"/>
              </w:rPr>
              <w:t>m</w:t>
            </w:r>
          </w:p>
        </w:tc>
        <w:tc>
          <w:tcPr>
            <w:tcW w:w="1701" w:type="dxa"/>
            <w:vAlign w:val="center"/>
          </w:tcPr>
          <w:p w14:paraId="1DB7EF8F" w14:textId="2662BA87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402491" w:rsidRPr="004F4563" w:rsidRDefault="00402491" w:rsidP="00402491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402491" w:rsidRPr="004F4563" w:rsidRDefault="00402491" w:rsidP="00402491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32E74EBE" w:rsidR="00402491" w:rsidRPr="004F4563" w:rsidRDefault="00DE6403" w:rsidP="00402491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Długość obowiązywania gwarancji: m</w:t>
            </w:r>
            <w:r w:rsidR="00402491">
              <w:rPr>
                <w:rFonts w:ascii="Calibri" w:hAnsi="Calibri" w:cs="Calibri"/>
                <w:sz w:val="18"/>
                <w:szCs w:val="18"/>
              </w:rPr>
              <w:t>in. 24 mie</w:t>
            </w: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="00402491">
              <w:rPr>
                <w:rFonts w:ascii="Calibri" w:hAnsi="Calibri" w:cs="Calibri"/>
                <w:sz w:val="18"/>
                <w:szCs w:val="18"/>
              </w:rPr>
              <w:t>iące</w:t>
            </w:r>
          </w:p>
        </w:tc>
        <w:tc>
          <w:tcPr>
            <w:tcW w:w="1701" w:type="dxa"/>
            <w:vAlign w:val="center"/>
          </w:tcPr>
          <w:p w14:paraId="67708833" w14:textId="47519148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6EC49F58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3DC36" w14:textId="77777777" w:rsidR="00A25BC7" w:rsidRDefault="00A25BC7" w:rsidP="0067003B">
      <w:pPr>
        <w:spacing w:line="240" w:lineRule="auto"/>
      </w:pPr>
      <w:r>
        <w:separator/>
      </w:r>
    </w:p>
  </w:endnote>
  <w:endnote w:type="continuationSeparator" w:id="0">
    <w:p w14:paraId="4362CB87" w14:textId="77777777" w:rsidR="00A25BC7" w:rsidRDefault="00A25BC7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4A5A8" w14:textId="77777777" w:rsidR="00A25BC7" w:rsidRDefault="00A25BC7" w:rsidP="0067003B">
      <w:pPr>
        <w:spacing w:line="240" w:lineRule="auto"/>
      </w:pPr>
      <w:r>
        <w:separator/>
      </w:r>
    </w:p>
  </w:footnote>
  <w:footnote w:type="continuationSeparator" w:id="0">
    <w:p w14:paraId="2656EB37" w14:textId="77777777" w:rsidR="00A25BC7" w:rsidRDefault="00A25BC7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0AD60" w14:textId="4586F86F" w:rsidR="0067003B" w:rsidRPr="004510E8" w:rsidRDefault="00737BA6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00549E86" wp14:editId="6AFE8F71">
          <wp:extent cx="5760720" cy="572135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33E7E" w:rsidRPr="004510E8">
      <w:rPr>
        <w:rFonts w:ascii="Calibri" w:hAnsi="Calibri" w:cs="Calibri"/>
        <w:sz w:val="16"/>
        <w:szCs w:val="16"/>
      </w:rPr>
      <w:t xml:space="preserve">Załącznik nr </w:t>
    </w:r>
    <w:r w:rsidR="00456E6D">
      <w:rPr>
        <w:rFonts w:ascii="Calibri" w:hAnsi="Calibri" w:cs="Calibri"/>
        <w:sz w:val="16"/>
        <w:szCs w:val="16"/>
      </w:rPr>
      <w:t>1</w:t>
    </w:r>
    <w:r w:rsidR="00C33E7E"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456E6D">
      <w:rPr>
        <w:rFonts w:ascii="Calibri" w:hAnsi="Calibri" w:cs="Calibri"/>
        <w:sz w:val="16"/>
        <w:szCs w:val="16"/>
      </w:rPr>
      <w:t>37/AHP/2026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92017678">
    <w:abstractNumId w:val="3"/>
  </w:num>
  <w:num w:numId="2" w16cid:durableId="915822348">
    <w:abstractNumId w:val="1"/>
  </w:num>
  <w:num w:numId="3" w16cid:durableId="348214903">
    <w:abstractNumId w:val="10"/>
  </w:num>
  <w:num w:numId="4" w16cid:durableId="1534146797">
    <w:abstractNumId w:val="5"/>
  </w:num>
  <w:num w:numId="5" w16cid:durableId="818035101">
    <w:abstractNumId w:val="6"/>
  </w:num>
  <w:num w:numId="6" w16cid:durableId="975450558">
    <w:abstractNumId w:val="9"/>
  </w:num>
  <w:num w:numId="7" w16cid:durableId="85351892">
    <w:abstractNumId w:val="0"/>
  </w:num>
  <w:num w:numId="8" w16cid:durableId="1984388479">
    <w:abstractNumId w:val="8"/>
  </w:num>
  <w:num w:numId="9" w16cid:durableId="317000910">
    <w:abstractNumId w:val="11"/>
  </w:num>
  <w:num w:numId="10" w16cid:durableId="712316607">
    <w:abstractNumId w:val="12"/>
  </w:num>
  <w:num w:numId="11" w16cid:durableId="959459183">
    <w:abstractNumId w:val="4"/>
  </w:num>
  <w:num w:numId="12" w16cid:durableId="585379814">
    <w:abstractNumId w:val="2"/>
  </w:num>
  <w:num w:numId="13" w16cid:durableId="1950412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2C76"/>
    <w:rsid w:val="00014AF3"/>
    <w:rsid w:val="000237F6"/>
    <w:rsid w:val="000321E3"/>
    <w:rsid w:val="00053654"/>
    <w:rsid w:val="00090B98"/>
    <w:rsid w:val="000E1F85"/>
    <w:rsid w:val="00101EA0"/>
    <w:rsid w:val="001269C4"/>
    <w:rsid w:val="00127A28"/>
    <w:rsid w:val="00141AED"/>
    <w:rsid w:val="00156EF9"/>
    <w:rsid w:val="00165663"/>
    <w:rsid w:val="0016606D"/>
    <w:rsid w:val="001750BF"/>
    <w:rsid w:val="001D3BCB"/>
    <w:rsid w:val="001D43B1"/>
    <w:rsid w:val="001D5E90"/>
    <w:rsid w:val="00203D42"/>
    <w:rsid w:val="00231083"/>
    <w:rsid w:val="0023501F"/>
    <w:rsid w:val="00256106"/>
    <w:rsid w:val="00260812"/>
    <w:rsid w:val="002950BD"/>
    <w:rsid w:val="00297EC9"/>
    <w:rsid w:val="002A525A"/>
    <w:rsid w:val="002A651D"/>
    <w:rsid w:val="002B14AA"/>
    <w:rsid w:val="002C2934"/>
    <w:rsid w:val="002F53A5"/>
    <w:rsid w:val="002F608A"/>
    <w:rsid w:val="00315410"/>
    <w:rsid w:val="00320C0D"/>
    <w:rsid w:val="003316C1"/>
    <w:rsid w:val="003907B4"/>
    <w:rsid w:val="00391526"/>
    <w:rsid w:val="003961FE"/>
    <w:rsid w:val="003A4FE2"/>
    <w:rsid w:val="003A7B01"/>
    <w:rsid w:val="003D3036"/>
    <w:rsid w:val="00402491"/>
    <w:rsid w:val="00415DCC"/>
    <w:rsid w:val="00416B5B"/>
    <w:rsid w:val="00423A29"/>
    <w:rsid w:val="004510E8"/>
    <w:rsid w:val="00456E6D"/>
    <w:rsid w:val="00496BED"/>
    <w:rsid w:val="004B7376"/>
    <w:rsid w:val="004D4397"/>
    <w:rsid w:val="004D6D42"/>
    <w:rsid w:val="004E1FA9"/>
    <w:rsid w:val="004F4563"/>
    <w:rsid w:val="00505D90"/>
    <w:rsid w:val="005119F3"/>
    <w:rsid w:val="005178AE"/>
    <w:rsid w:val="00525EDA"/>
    <w:rsid w:val="00533997"/>
    <w:rsid w:val="005340B5"/>
    <w:rsid w:val="00547308"/>
    <w:rsid w:val="00582D98"/>
    <w:rsid w:val="005C42D5"/>
    <w:rsid w:val="00603CA0"/>
    <w:rsid w:val="00614642"/>
    <w:rsid w:val="00630726"/>
    <w:rsid w:val="0067003B"/>
    <w:rsid w:val="00673F17"/>
    <w:rsid w:val="00682779"/>
    <w:rsid w:val="006B0182"/>
    <w:rsid w:val="006C6ED7"/>
    <w:rsid w:val="006E19E2"/>
    <w:rsid w:val="00737BA6"/>
    <w:rsid w:val="00737F5F"/>
    <w:rsid w:val="0076322A"/>
    <w:rsid w:val="00790FB2"/>
    <w:rsid w:val="007A4827"/>
    <w:rsid w:val="007A604B"/>
    <w:rsid w:val="007A63B5"/>
    <w:rsid w:val="007D4E55"/>
    <w:rsid w:val="00832F19"/>
    <w:rsid w:val="00834BF7"/>
    <w:rsid w:val="00855516"/>
    <w:rsid w:val="008B026F"/>
    <w:rsid w:val="008B08AC"/>
    <w:rsid w:val="008B4FA0"/>
    <w:rsid w:val="008C3F43"/>
    <w:rsid w:val="008E3901"/>
    <w:rsid w:val="0090061E"/>
    <w:rsid w:val="00924F73"/>
    <w:rsid w:val="00931393"/>
    <w:rsid w:val="00966D03"/>
    <w:rsid w:val="00982B29"/>
    <w:rsid w:val="00982FAE"/>
    <w:rsid w:val="009930E0"/>
    <w:rsid w:val="009D6A05"/>
    <w:rsid w:val="00A25BC7"/>
    <w:rsid w:val="00A309E2"/>
    <w:rsid w:val="00A618C3"/>
    <w:rsid w:val="00A96E6C"/>
    <w:rsid w:val="00AA2E6E"/>
    <w:rsid w:val="00AB7145"/>
    <w:rsid w:val="00AD7C98"/>
    <w:rsid w:val="00B10AB9"/>
    <w:rsid w:val="00B768CD"/>
    <w:rsid w:val="00B96A97"/>
    <w:rsid w:val="00BB5DD9"/>
    <w:rsid w:val="00BD3D73"/>
    <w:rsid w:val="00BE0E16"/>
    <w:rsid w:val="00BE54E8"/>
    <w:rsid w:val="00BF017A"/>
    <w:rsid w:val="00C1320E"/>
    <w:rsid w:val="00C22D76"/>
    <w:rsid w:val="00C33E7E"/>
    <w:rsid w:val="00C77259"/>
    <w:rsid w:val="00C97584"/>
    <w:rsid w:val="00CC2598"/>
    <w:rsid w:val="00CE1AB0"/>
    <w:rsid w:val="00D45BBD"/>
    <w:rsid w:val="00D52064"/>
    <w:rsid w:val="00D542B4"/>
    <w:rsid w:val="00D569FC"/>
    <w:rsid w:val="00D801D9"/>
    <w:rsid w:val="00DA6512"/>
    <w:rsid w:val="00DE47E2"/>
    <w:rsid w:val="00DE6403"/>
    <w:rsid w:val="00E153CC"/>
    <w:rsid w:val="00E527A4"/>
    <w:rsid w:val="00EA2265"/>
    <w:rsid w:val="00ED21FE"/>
    <w:rsid w:val="00EE6B0D"/>
    <w:rsid w:val="00EF7DD5"/>
    <w:rsid w:val="00F27E1D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6</cp:revision>
  <dcterms:created xsi:type="dcterms:W3CDTF">2026-04-03T05:59:00Z</dcterms:created>
  <dcterms:modified xsi:type="dcterms:W3CDTF">2026-04-14T19:50:00Z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